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4F" w:rsidRDefault="000A194F" w:rsidP="000A194F">
      <w:pPr>
        <w:rPr>
          <w:b/>
          <w:sz w:val="24"/>
        </w:rPr>
      </w:pPr>
      <w:r w:rsidRPr="002D4DD8">
        <w:rPr>
          <w:b/>
          <w:sz w:val="24"/>
        </w:rPr>
        <w:t xml:space="preserve">Society </w:t>
      </w:r>
      <w:r w:rsidR="005A29F1">
        <w:rPr>
          <w:b/>
          <w:sz w:val="24"/>
        </w:rPr>
        <w:t>A</w:t>
      </w:r>
      <w:r w:rsidRPr="002D4DD8">
        <w:rPr>
          <w:b/>
          <w:sz w:val="24"/>
        </w:rPr>
        <w:t>dministration</w:t>
      </w:r>
      <w:r w:rsidR="002D4DD8">
        <w:rPr>
          <w:b/>
          <w:sz w:val="24"/>
        </w:rPr>
        <w:t xml:space="preserve"> (By</w:t>
      </w:r>
      <w:r w:rsidR="005A29F1">
        <w:rPr>
          <w:b/>
          <w:sz w:val="24"/>
        </w:rPr>
        <w:t>-</w:t>
      </w:r>
      <w:r w:rsidR="002D4DD8">
        <w:rPr>
          <w:b/>
          <w:sz w:val="24"/>
        </w:rPr>
        <w:t>laws)</w:t>
      </w:r>
    </w:p>
    <w:p w:rsidR="005A29F1" w:rsidRPr="005A29F1" w:rsidRDefault="004F2923" w:rsidP="00AD40C2">
      <w:pPr>
        <w:jc w:val="both"/>
        <w:rPr>
          <w:sz w:val="24"/>
        </w:rPr>
      </w:pPr>
      <w:r>
        <w:rPr>
          <w:sz w:val="24"/>
        </w:rPr>
        <w:t xml:space="preserve">An </w:t>
      </w:r>
      <w:r w:rsidR="005A29F1" w:rsidRPr="005A29F1">
        <w:rPr>
          <w:sz w:val="24"/>
        </w:rPr>
        <w:t>organisation by name &amp; style “</w:t>
      </w:r>
      <w:r w:rsidR="005A29F1" w:rsidRPr="004F2923">
        <w:rPr>
          <w:b/>
          <w:sz w:val="24"/>
        </w:rPr>
        <w:t>CleanDeed</w:t>
      </w:r>
      <w:r w:rsidR="005A29F1" w:rsidRPr="005A29F1">
        <w:rPr>
          <w:sz w:val="24"/>
        </w:rPr>
        <w:t xml:space="preserve">” has </w:t>
      </w:r>
      <w:r>
        <w:rPr>
          <w:sz w:val="24"/>
        </w:rPr>
        <w:t xml:space="preserve">taken this initiative </w:t>
      </w:r>
      <w:r w:rsidR="005A29F1">
        <w:rPr>
          <w:sz w:val="24"/>
        </w:rPr>
        <w:t xml:space="preserve">to </w:t>
      </w:r>
      <w:r>
        <w:rPr>
          <w:sz w:val="24"/>
        </w:rPr>
        <w:t xml:space="preserve">gather members </w:t>
      </w:r>
      <w:r w:rsidR="005A29F1">
        <w:rPr>
          <w:sz w:val="24"/>
        </w:rPr>
        <w:t xml:space="preserve">in forming </w:t>
      </w:r>
      <w:r w:rsidR="00AD40C2">
        <w:rPr>
          <w:sz w:val="24"/>
        </w:rPr>
        <w:t xml:space="preserve">society thereby the </w:t>
      </w:r>
      <w:r w:rsidR="005A29F1">
        <w:rPr>
          <w:sz w:val="24"/>
        </w:rPr>
        <w:t>members</w:t>
      </w:r>
      <w:r w:rsidR="00AD40C2">
        <w:rPr>
          <w:sz w:val="24"/>
        </w:rPr>
        <w:t xml:space="preserve"> be educated and made to understand every step be taken in </w:t>
      </w:r>
      <w:r w:rsidR="005A29F1">
        <w:rPr>
          <w:sz w:val="24"/>
        </w:rPr>
        <w:t>procuring land and promoting cum coordinating the development activities</w:t>
      </w:r>
    </w:p>
    <w:p w:rsidR="002D4DD8" w:rsidRDefault="002D4DD8" w:rsidP="000A194F">
      <w:r>
        <w:t xml:space="preserve">The society is agreed to have a strength of about </w:t>
      </w:r>
      <w:r w:rsidR="000A194F">
        <w:t xml:space="preserve">25 </w:t>
      </w:r>
      <w:r>
        <w:t>members (</w:t>
      </w:r>
      <w:r w:rsidR="000A194F">
        <w:t>individuals</w:t>
      </w:r>
      <w:r>
        <w:t xml:space="preserve">), as they all together wish to </w:t>
      </w:r>
      <w:proofErr w:type="gramStart"/>
      <w:r>
        <w:t xml:space="preserve">form </w:t>
      </w:r>
      <w:r w:rsidR="000A194F">
        <w:t xml:space="preserve"> a</w:t>
      </w:r>
      <w:proofErr w:type="gramEnd"/>
      <w:r w:rsidR="000A194F">
        <w:t xml:space="preserve"> </w:t>
      </w:r>
      <w:r>
        <w:t xml:space="preserve">Co-operative Housing Society. </w:t>
      </w:r>
    </w:p>
    <w:p w:rsidR="000A194F" w:rsidRDefault="002D4DD8" w:rsidP="000A194F">
      <w:r>
        <w:t xml:space="preserve">The </w:t>
      </w:r>
      <w:r w:rsidR="002A2794">
        <w:t xml:space="preserve">Society’s aim is to invest collectively forming </w:t>
      </w:r>
      <w:r>
        <w:t xml:space="preserve">members </w:t>
      </w:r>
      <w:r w:rsidR="002A2794">
        <w:t xml:space="preserve">thereby </w:t>
      </w:r>
      <w:r w:rsidR="000A194F">
        <w:t xml:space="preserve">invest in </w:t>
      </w:r>
      <w:r w:rsidR="002A2794">
        <w:t xml:space="preserve">purchase of land and finally go for development with a builder this is a </w:t>
      </w:r>
      <w:r w:rsidR="000A194F">
        <w:t xml:space="preserve">Prelaunch of an </w:t>
      </w:r>
      <w:r>
        <w:t xml:space="preserve">Apartment project at </w:t>
      </w:r>
      <w:r w:rsidR="002A2794">
        <w:t>“</w:t>
      </w:r>
      <w:r>
        <w:t>Kollur</w:t>
      </w:r>
      <w:r w:rsidR="002A2794">
        <w:t>”</w:t>
      </w:r>
      <w:r>
        <w:t xml:space="preserve"> in the vicinity of  Hyderabad GHMC (Greater Hyderabad Municipal Corporation)</w:t>
      </w:r>
    </w:p>
    <w:p w:rsidR="002A2794" w:rsidRDefault="002A2794" w:rsidP="000A194F">
      <w:r>
        <w:t>Every member will get their share of investment in the form of Flat</w:t>
      </w:r>
    </w:p>
    <w:p w:rsidR="002D4DD8" w:rsidRDefault="000A194F" w:rsidP="000A194F">
      <w:r>
        <w:t>The</w:t>
      </w:r>
      <w:r w:rsidR="002D4DD8">
        <w:t xml:space="preserve">se points are the By-Laws being given distinctively are not exhaustive are considered to be adhered to; </w:t>
      </w:r>
    </w:p>
    <w:p w:rsidR="002D4DD8" w:rsidRDefault="000A194F" w:rsidP="000A194F">
      <w:r>
        <w:t xml:space="preserve">a) </w:t>
      </w:r>
      <w:r w:rsidR="002D4DD8">
        <w:t xml:space="preserve">The main motive of forming the </w:t>
      </w:r>
      <w:r>
        <w:t xml:space="preserve">Society </w:t>
      </w:r>
      <w:r w:rsidR="002D4DD8">
        <w:t xml:space="preserve">is to find a suitable investment in real estate </w:t>
      </w:r>
      <w:proofErr w:type="spellStart"/>
      <w:r w:rsidR="002D4DD8">
        <w:t>i.e</w:t>
      </w:r>
      <w:proofErr w:type="spellEnd"/>
      <w:r w:rsidR="002D4DD8">
        <w:t xml:space="preserve">, procuring land and then handing over to the builder for construction of flats, however it is the interest of the individuals if one wishes to retain or sell the property. </w:t>
      </w:r>
    </w:p>
    <w:p w:rsidR="004E6D43" w:rsidRDefault="000A194F" w:rsidP="000A194F">
      <w:r>
        <w:t xml:space="preserve">b) </w:t>
      </w:r>
      <w:r w:rsidR="002D4DD8">
        <w:t xml:space="preserve">The </w:t>
      </w:r>
      <w:r>
        <w:t xml:space="preserve">Society </w:t>
      </w:r>
      <w:r w:rsidR="002D4DD8">
        <w:t xml:space="preserve">as a group </w:t>
      </w:r>
      <w:r>
        <w:t xml:space="preserve">or </w:t>
      </w:r>
      <w:r w:rsidR="002D4DD8">
        <w:t xml:space="preserve">an </w:t>
      </w:r>
      <w:r>
        <w:t xml:space="preserve">individual </w:t>
      </w:r>
      <w:proofErr w:type="gramStart"/>
      <w:r w:rsidR="002D4DD8">
        <w:t>do</w:t>
      </w:r>
      <w:proofErr w:type="gramEnd"/>
      <w:r w:rsidR="002D4DD8">
        <w:t xml:space="preserve"> not have the rights to sell </w:t>
      </w:r>
      <w:r w:rsidR="004E6D43">
        <w:t xml:space="preserve">the Land designated for development / investment. </w:t>
      </w:r>
    </w:p>
    <w:p w:rsidR="004E6D43" w:rsidRDefault="004E6D43" w:rsidP="000A194F">
      <w:r>
        <w:t xml:space="preserve">c) However the Society </w:t>
      </w:r>
      <w:proofErr w:type="gramStart"/>
      <w:r>
        <w:t>will</w:t>
      </w:r>
      <w:proofErr w:type="gramEnd"/>
      <w:r>
        <w:t xml:space="preserve"> </w:t>
      </w:r>
      <w:proofErr w:type="spellStart"/>
      <w:r>
        <w:t>handover</w:t>
      </w:r>
      <w:proofErr w:type="spellEnd"/>
      <w:r>
        <w:t xml:space="preserve"> the designated land for development to the Builder on “Terms &amp; Conditions” agreed by the members (Voting system).</w:t>
      </w:r>
    </w:p>
    <w:p w:rsidR="004E6D43" w:rsidRDefault="004E6D43" w:rsidP="000A194F">
      <w:r>
        <w:t xml:space="preserve">d) It is in the interest of an individual if they wish to withdraw their share of investment can be transferred to his/her interested person without causing damages to the </w:t>
      </w:r>
      <w:proofErr w:type="spellStart"/>
      <w:r>
        <w:t>moto</w:t>
      </w:r>
      <w:proofErr w:type="spellEnd"/>
      <w:r>
        <w:t xml:space="preserve"> of the society. </w:t>
      </w:r>
    </w:p>
    <w:p w:rsidR="004E6D43" w:rsidRDefault="004E6D43" w:rsidP="000A194F">
      <w:r>
        <w:t xml:space="preserve">e) It is also understood that the voting practice will be in person locally available and video conferencing for out of station / abroad. This voting system will be by the respective members only unless otherwise by their representative with prior concurrence of the society. </w:t>
      </w:r>
    </w:p>
    <w:p w:rsidR="004E6D43" w:rsidRDefault="004E6D43" w:rsidP="000A194F">
      <w:r>
        <w:t>f) The voting will be among the 25 members where it will be considered Yes/No on 13 &amp; 12 votes.</w:t>
      </w:r>
    </w:p>
    <w:p w:rsidR="000A194F" w:rsidRDefault="00750775" w:rsidP="000A194F">
      <w:r>
        <w:t>g</w:t>
      </w:r>
      <w:r w:rsidR="000A194F">
        <w:t xml:space="preserve">) </w:t>
      </w:r>
      <w:r>
        <w:t xml:space="preserve">Execution &amp; implementation of agreed terms vests with </w:t>
      </w:r>
      <w:r w:rsidR="00AD40C2">
        <w:t xml:space="preserve">CleanDeed </w:t>
      </w:r>
      <w:r>
        <w:t xml:space="preserve">as it being </w:t>
      </w:r>
      <w:r w:rsidR="00AD40C2">
        <w:t>the o</w:t>
      </w:r>
      <w:r w:rsidR="000A194F">
        <w:t>verall administrat</w:t>
      </w:r>
      <w:r w:rsidR="00AD40C2">
        <w:t xml:space="preserve">or w.r.t. decision finalisation in </w:t>
      </w:r>
      <w:r w:rsidR="000A194F">
        <w:t>the Society</w:t>
      </w:r>
      <w:r>
        <w:t>.</w:t>
      </w:r>
    </w:p>
    <w:p w:rsidR="000A194F" w:rsidRDefault="00750775" w:rsidP="000A194F">
      <w:r>
        <w:t>h</w:t>
      </w:r>
      <w:r w:rsidR="000A194F">
        <w:t xml:space="preserve">) </w:t>
      </w:r>
      <w:r>
        <w:t>After the successful handing over of the flat if an</w:t>
      </w:r>
      <w:r w:rsidR="000A194F">
        <w:t xml:space="preserve">y member wish to </w:t>
      </w:r>
      <w:r>
        <w:t xml:space="preserve">withdraw or sell off his / her share, </w:t>
      </w:r>
      <w:r w:rsidR="000A194F">
        <w:t>the sam</w:t>
      </w:r>
      <w:r>
        <w:t xml:space="preserve">e will be arranged by CleanDeed, the </w:t>
      </w:r>
      <w:r w:rsidR="000A194F">
        <w:t>refund</w:t>
      </w:r>
      <w:r>
        <w:t xml:space="preserve"> to the extent of </w:t>
      </w:r>
      <w:r w:rsidR="000A194F">
        <w:t>his</w:t>
      </w:r>
      <w:r>
        <w:t>/her investment exclusively will be done within 30-45 days from the letter of consent by the member.</w:t>
      </w:r>
    </w:p>
    <w:p w:rsidR="00750775" w:rsidRDefault="00750775" w:rsidP="000A194F">
      <w:proofErr w:type="spellStart"/>
      <w:r>
        <w:t>i</w:t>
      </w:r>
      <w:proofErr w:type="spellEnd"/>
      <w:r w:rsidR="000A194F">
        <w:t xml:space="preserve">) </w:t>
      </w:r>
      <w:r>
        <w:t xml:space="preserve">The Society being a registered will have the status of an organisation hence all transactions related to finance viz., investments / refunds / expenses / Current Account will be operated by </w:t>
      </w:r>
      <w:r w:rsidR="000A194F">
        <w:t xml:space="preserve">CleanDeed. </w:t>
      </w:r>
      <w:r>
        <w:t xml:space="preserve">The statements of such transactions will be displayed on daily basis in the notice board. </w:t>
      </w:r>
    </w:p>
    <w:p w:rsidR="0060528D" w:rsidRDefault="0060528D" w:rsidP="000A194F">
      <w:r>
        <w:t xml:space="preserve">j) The Society will also create a </w:t>
      </w:r>
      <w:proofErr w:type="spellStart"/>
      <w:r>
        <w:t>WhatsApp</w:t>
      </w:r>
      <w:proofErr w:type="spellEnd"/>
      <w:r>
        <w:t xml:space="preserve"> platform, Group e-mail for addressing grievances and suggestions too.</w:t>
      </w:r>
    </w:p>
    <w:p w:rsidR="0060528D" w:rsidRDefault="0060528D" w:rsidP="000A194F">
      <w:r>
        <w:t>k) The Society will focus on team building not on individual taste &amp; favour</w:t>
      </w:r>
    </w:p>
    <w:p w:rsidR="000A194F" w:rsidRDefault="000A194F" w:rsidP="000A194F">
      <w:r>
        <w:t xml:space="preserve"> </w:t>
      </w:r>
    </w:p>
    <w:p w:rsidR="000A194F" w:rsidRDefault="000A194F" w:rsidP="000A194F">
      <w:r>
        <w:lastRenderedPageBreak/>
        <w:t xml:space="preserve"> </w:t>
      </w:r>
    </w:p>
    <w:sectPr w:rsidR="000A194F" w:rsidSect="002847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A194F"/>
    <w:rsid w:val="000A194F"/>
    <w:rsid w:val="001E6CD0"/>
    <w:rsid w:val="0028473B"/>
    <w:rsid w:val="002A2794"/>
    <w:rsid w:val="002D4DD8"/>
    <w:rsid w:val="004E6D43"/>
    <w:rsid w:val="004F2923"/>
    <w:rsid w:val="005A29F1"/>
    <w:rsid w:val="0060528D"/>
    <w:rsid w:val="00750775"/>
    <w:rsid w:val="00AD4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89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7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86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65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1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5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Madupu Chakrapani</dc:creator>
  <cp:keywords/>
  <dc:description/>
  <cp:lastModifiedBy>Madupu Chakrapani</cp:lastModifiedBy>
  <cp:revision>8</cp:revision>
  <dcterms:created xsi:type="dcterms:W3CDTF">2022-05-19T15:12:00Z</dcterms:created>
  <dcterms:modified xsi:type="dcterms:W3CDTF">2022-05-19T18:00:00Z</dcterms:modified>
</cp:coreProperties>
</file>